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C2" w:rsidRDefault="004A75C2"/>
    <w:p w:rsidR="007A4314" w:rsidRDefault="007A4314"/>
    <w:tbl>
      <w:tblPr>
        <w:tblW w:w="7194" w:type="dxa"/>
        <w:tblLook w:val="04A0" w:firstRow="1" w:lastRow="0" w:firstColumn="1" w:lastColumn="0" w:noHBand="0" w:noVBand="1"/>
      </w:tblPr>
      <w:tblGrid>
        <w:gridCol w:w="952"/>
        <w:gridCol w:w="1107"/>
        <w:gridCol w:w="1451"/>
        <w:gridCol w:w="1527"/>
        <w:gridCol w:w="2157"/>
      </w:tblGrid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E18"/>
            <w:bookmarkEnd w:id="0"/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NAD83;UTM Z11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Number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POINT_X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POINT_Y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Latitude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Longitude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707,354.7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3,953,931.9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42' 27"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42' 28"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707,398.8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3,953,681.9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42' 19"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42' 27"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709,901.6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3,930,237.0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29' 36"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41' 9"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714,259.0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3,927,162.1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27' 54"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38' 19"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710,613.3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3,925,747.7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27' 10"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40' 45"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719,899.7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3,905,139.3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15' 54"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34' 57"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720,476.1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3,902,319.1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14' 22"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34' 37"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718,956.8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3,901,291.0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13' 50"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35' 38"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721,095.8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3,901,637.9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14' 0"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34' 13"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721,119.9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3,901,256.2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13' 48"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34' 12"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721,570.0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3,900,055.0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13' 8"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33' 56"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720,967.4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3,897,292.5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11' 39"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34' 22"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721,317.1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3,897,067.8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11' 32"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34' 9"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721,163.6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3,894,586.5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10' 32"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34' 17"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721,549.4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3,894,654.5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10' 13"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34' 2" W</w:t>
            </w:r>
          </w:p>
        </w:tc>
      </w:tr>
      <w:tr w:rsidR="007A4314" w:rsidRPr="007A4314" w:rsidTr="007A431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721,383.7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3,897,691.4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35 10' 52" N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14" w:rsidRPr="007A4314" w:rsidRDefault="007A4314" w:rsidP="007A4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314">
              <w:rPr>
                <w:rFonts w:ascii="Calibri" w:eastAsia="Times New Roman" w:hAnsi="Calibri" w:cs="Times New Roman"/>
                <w:color w:val="000000"/>
              </w:rPr>
              <w:t>114 34' 5" W</w:t>
            </w:r>
          </w:p>
        </w:tc>
      </w:tr>
    </w:tbl>
    <w:p w:rsidR="007A4314" w:rsidRDefault="007A4314">
      <w:bookmarkStart w:id="1" w:name="_GoBack"/>
      <w:bookmarkEnd w:id="1"/>
    </w:p>
    <w:sectPr w:rsidR="007A4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14"/>
    <w:rsid w:val="004A75C2"/>
    <w:rsid w:val="007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74093-2921-4A67-ADA9-D1D389E6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Department of Interior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Bangle, Dianne N</dc:creator>
  <cp:keywords/>
  <dc:description/>
  <cp:lastModifiedBy>Bangle, Dianne N</cp:lastModifiedBy>
  <cp:revision>1</cp:revision>
  <dcterms:created xsi:type="dcterms:W3CDTF">2016-10-28T23:51:00Z</dcterms:created>
  <dcterms:modified xsi:type="dcterms:W3CDTF">2016-10-28T23:52:00Z</dcterms:modified>
</cp:coreProperties>
</file>